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0" w:rsidRPr="00F74BF0" w:rsidRDefault="00756D40">
      <w:bookmarkStart w:id="0" w:name="_GoBack"/>
      <w:r>
        <w:t xml:space="preserve"> </w:t>
      </w:r>
    </w:p>
    <w:bookmarkEnd w:id="0"/>
    <w:tbl>
      <w:tblPr>
        <w:tblStyle w:val="Tabel-Gitter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09"/>
        <w:gridCol w:w="3250"/>
      </w:tblGrid>
      <w:tr w:rsidR="00317CEE" w:rsidRPr="00F74BF0" w:rsidTr="00F74BF0">
        <w:trPr>
          <w:trHeight w:val="851"/>
        </w:trPr>
        <w:tc>
          <w:tcPr>
            <w:tcW w:w="6609" w:type="dxa"/>
          </w:tcPr>
          <w:p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E542A0" w:rsidP="00F65F26">
            <w:pPr>
              <w:rPr>
                <w:rStyle w:val="AdressuUppl"/>
                <w:sz w:val="24"/>
              </w:rPr>
            </w:pPr>
            <w:r>
              <w:rPr>
                <w:rStyle w:val="AdressuUppl"/>
                <w:sz w:val="24"/>
              </w:rPr>
              <w:t>Til allar fólkaskúlar</w:t>
            </w:r>
          </w:p>
          <w:p w:rsidR="00B51204" w:rsidRPr="00F74BF0" w:rsidRDefault="00B51204" w:rsidP="00F65F26">
            <w:pPr>
              <w:rPr>
                <w:rStyle w:val="AdressuUppl"/>
                <w:sz w:val="24"/>
              </w:rPr>
            </w:pPr>
          </w:p>
          <w:p w:rsidR="00317CEE" w:rsidRPr="00F74BF0" w:rsidRDefault="00317CEE" w:rsidP="00BD4171"/>
        </w:tc>
        <w:tc>
          <w:tcPr>
            <w:tcW w:w="3250" w:type="dxa"/>
          </w:tcPr>
          <w:p w:rsidR="007B7192" w:rsidRPr="00F74BF0" w:rsidRDefault="007B7192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:rsidR="009873BA" w:rsidRPr="00F74BF0" w:rsidRDefault="009873BA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:rsidR="00317CEE" w:rsidRPr="00F74BF0" w:rsidRDefault="00BD4171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  <w:r w:rsidRPr="00F74BF0">
              <w:rPr>
                <w:rStyle w:val="TemplateStyle"/>
                <w:rFonts w:ascii="Times New Roman" w:hAnsi="Times New Roman"/>
                <w:b w:val="0"/>
              </w:rPr>
              <w:t>Dagfesting:</w:t>
            </w:r>
            <w:r w:rsidR="00EC7936" w:rsidRPr="00F74BF0">
              <w:rPr>
                <w:rStyle w:val="TemplateStyle"/>
                <w:rFonts w:ascii="Times New Roman" w:hAnsi="Times New Roman"/>
                <w:b w:val="0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dato"/>
                <w:tag w:val="DocumentDate"/>
                <w:id w:val="10006"/>
                <w:placeholder>
                  <w:docPart w:val="BAD25E87802343E9A445D81E5AF58318"/>
                </w:placeholder>
                <w:dataBinding w:prefixMappings="xmlns:gbs='http://www.software-innovation.no/growBusinessDocument'" w:xpath="/gbs:GrowBusinessDocument/gbs:DocumentDate[@gbs:key='10006']" w:storeItemID="{DC8274C9-8B4B-4588-A48B-BADC2E5968AF}"/>
                <w:date w:fullDate="2015-10-06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1D7633">
                  <w:rPr>
                    <w:rStyle w:val="TemplateStyle"/>
                    <w:rFonts w:ascii="Times New Roman" w:hAnsi="Times New Roman"/>
                    <w:b w:val="0"/>
                  </w:rPr>
                  <w:t>6. oktober 2015</w:t>
                </w:r>
              </w:sdtContent>
            </w:sdt>
          </w:p>
          <w:p w:rsidR="00271A0E" w:rsidRPr="00F74BF0" w:rsidRDefault="00B00D10" w:rsidP="00271A0E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Tygara ref</w:t>
            </w:r>
            <w:r w:rsidR="00271A0E" w:rsidRPr="00F74BF0">
              <w:rPr>
                <w:rFonts w:ascii="Times New Roman" w:hAnsi="Times New Roman"/>
                <w:sz w:val="22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ReferenceNo"/>
                <w:id w:val="10011"/>
                <w:placeholder>
                  <w:docPart w:val="71510248A4834D19BFF7482482B3D346"/>
                </w:placeholder>
                <w:dataBinding w:prefixMappings="xmlns:gbs='http://www.software-innovation.no/growBusinessDocument'" w:xpath="/gbs:GrowBusinessDocument/gbs:ReferenceNo[@gbs:key='10011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1D7633">
                  <w:rPr>
                    <w:rStyle w:val="TemplateStyle"/>
                    <w:rFonts w:ascii="Times New Roman" w:hAnsi="Times New Roman"/>
                    <w:b w:val="0"/>
                    <w:lang w:val="da-DK"/>
                  </w:rPr>
                  <w:t xml:space="preserve">  </w:t>
                </w:r>
              </w:sdtContent>
            </w:sdt>
          </w:p>
          <w:p w:rsidR="00317CEE" w:rsidRPr="00F74BF0" w:rsidRDefault="00B00D10" w:rsidP="00B70A23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Máltal</w:t>
            </w:r>
            <w:r w:rsidR="00317CEE" w:rsidRPr="00F74BF0">
              <w:rPr>
                <w:rFonts w:ascii="Times New Roman" w:hAnsi="Times New Roman"/>
                <w:sz w:val="22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DocumentNumber"/>
                <w:id w:val="10004"/>
                <w:placeholder>
                  <w:docPart w:val="1E597C7911444E90AED23B66BC11A0C6"/>
                </w:placeholder>
                <w:dataBinding w:prefixMappings="xmlns:gbs='http://www.software-innovation.no/growBusinessDocument'" w:xpath="/gbs:GrowBusinessDocument/gbs:DocumentNumber[@gbs:key='10004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1D7633">
                  <w:rPr>
                    <w:rStyle w:val="TemplateStyle"/>
                    <w:rFonts w:ascii="Times New Roman" w:hAnsi="Times New Roman"/>
                    <w:b w:val="0"/>
                    <w:lang w:val="da-DK"/>
                  </w:rPr>
                  <w:t>11/00224-12</w:t>
                </w:r>
              </w:sdtContent>
            </w:sdt>
          </w:p>
          <w:p w:rsidR="00A90E70" w:rsidRPr="00F74BF0" w:rsidRDefault="00A90E70" w:rsidP="00271A0E">
            <w:pPr>
              <w:pStyle w:val="Style1"/>
              <w:rPr>
                <w:rFonts w:ascii="Times New Roman" w:hAnsi="Times New Roman"/>
                <w:sz w:val="22"/>
              </w:rPr>
            </w:pPr>
          </w:p>
        </w:tc>
      </w:tr>
    </w:tbl>
    <w:p w:rsidR="009D2361" w:rsidRDefault="009D2361" w:rsidP="00F02F2A">
      <w:pPr>
        <w:pStyle w:val="Titel"/>
        <w:rPr>
          <w:b w:val="0"/>
          <w:sz w:val="22"/>
          <w:szCs w:val="22"/>
        </w:rPr>
      </w:pPr>
    </w:p>
    <w:p w:rsidR="00E542A0" w:rsidRDefault="00E542A0" w:rsidP="001D7633">
      <w:pPr>
        <w:jc w:val="center"/>
        <w:rPr>
          <w:b/>
          <w:sz w:val="28"/>
        </w:rPr>
      </w:pPr>
    </w:p>
    <w:p w:rsidR="001D7633" w:rsidRDefault="001D7633" w:rsidP="001D7633">
      <w:pPr>
        <w:jc w:val="center"/>
        <w:rPr>
          <w:b/>
          <w:sz w:val="28"/>
        </w:rPr>
      </w:pPr>
      <w:r>
        <w:rPr>
          <w:b/>
          <w:sz w:val="28"/>
        </w:rPr>
        <w:t>Rundskriv um frítíð og frídagar í fólkaskúlanum</w:t>
      </w:r>
    </w:p>
    <w:p w:rsidR="001D7633" w:rsidRDefault="001D7633" w:rsidP="001D7633">
      <w:pPr>
        <w:jc w:val="center"/>
        <w:rPr>
          <w:b/>
          <w:sz w:val="28"/>
        </w:rPr>
      </w:pPr>
      <w:r>
        <w:rPr>
          <w:b/>
          <w:sz w:val="28"/>
        </w:rPr>
        <w:t>skúlaárið  2015/2016</w:t>
      </w:r>
    </w:p>
    <w:p w:rsidR="001D7633" w:rsidRDefault="001D7633" w:rsidP="001D7633">
      <w:pPr>
        <w:jc w:val="center"/>
        <w:rPr>
          <w:b/>
          <w:sz w:val="28"/>
        </w:rPr>
      </w:pPr>
    </w:p>
    <w:p w:rsidR="001D7633" w:rsidRDefault="001D7633" w:rsidP="001D7633">
      <w:pPr>
        <w:jc w:val="center"/>
        <w:rPr>
          <w:b/>
          <w:sz w:val="28"/>
        </w:rPr>
      </w:pP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Summarfrítíð: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leygardagin 27. juni - sunnudagin 16. august 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Heystfrítíð: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leygardagin 10. oktober - sunnudagin 18. oktober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Jólafrítíð: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leygardagin 19. desember – sunnudagin 3. januar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Páskafrítíð: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leygardagin 19. mars – mánadagin 28. mars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Dýri Biðidagur: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fríggjadagin 22. apríl 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Flaggdagur: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mánadagur 25. apríl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Kr. Himmalsfarardagur:</w:t>
      </w:r>
      <w:r>
        <w:rPr>
          <w:sz w:val="22"/>
          <w:szCs w:val="22"/>
        </w:rPr>
        <w:tab/>
        <w:t>hósdagin 5. mai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Hvítusunnufrítíð: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leygardagin 14. mai - mánadagin 16. mai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Grundlógardagur: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sunnudagin 5. juni</w:t>
      </w: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>Summarfrítíð: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leygardagin 25. juni – sunnudagin 14. august</w:t>
      </w: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Allir nevndu dagar vera roknaðir sum frídagar. Í skúlaárinum 2015/16  eru tveir dagar til taks, ið leiðsla skúlans leggur </w:t>
      </w:r>
      <w:r w:rsidR="00A75C4E">
        <w:rPr>
          <w:sz w:val="22"/>
          <w:szCs w:val="22"/>
        </w:rPr>
        <w:t xml:space="preserve">í samráð við </w:t>
      </w:r>
      <w:r>
        <w:rPr>
          <w:sz w:val="22"/>
          <w:szCs w:val="22"/>
        </w:rPr>
        <w:t xml:space="preserve">skúlamyndugleikarnar á staðnum.  </w:t>
      </w: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Árliga skúladagatalið hjá næmingunum er 198 dagar, men í skúlaárinum 2015/16 verður skúladagatalið lækkað við 2 døgum hjá øllum næmingum og við fýra skúladøgum fyri umleið helvtini av næmingunum. Orsøkin er, at í heyst verður skipað fyri skeiði í kunningartøkni og fyri ráðstevnu innan happing fyri øllum lærarum fólkaskúlans og á vári 2016 verður skipað fyri skeiði í floksleiðslu fyri lærarum í umleið helvtini av skúlunum. Hin helvtin fer á skeiðið í floksleiðslu skúlaárið 2016/17.  </w:t>
      </w:r>
    </w:p>
    <w:p w:rsidR="000F24ED" w:rsidRDefault="000F24ED" w:rsidP="001D7633">
      <w:pPr>
        <w:jc w:val="both"/>
        <w:rPr>
          <w:sz w:val="22"/>
          <w:szCs w:val="22"/>
        </w:rPr>
      </w:pPr>
    </w:p>
    <w:p w:rsidR="000F24ED" w:rsidRDefault="000F24ED" w:rsidP="000F24ED">
      <w:pPr>
        <w:jc w:val="both"/>
        <w:rPr>
          <w:sz w:val="20"/>
          <w:szCs w:val="20"/>
        </w:rPr>
      </w:pPr>
      <w:r>
        <w:rPr>
          <w:sz w:val="22"/>
          <w:szCs w:val="22"/>
        </w:rPr>
        <w:t>Hetta rundskriv kemur í staðin fyri rundskriv</w:t>
      </w:r>
      <w:r w:rsidR="00EA3AF9">
        <w:rPr>
          <w:sz w:val="22"/>
          <w:szCs w:val="22"/>
        </w:rPr>
        <w:t>, dagfest 30. november 2014,</w:t>
      </w:r>
      <w:r>
        <w:rPr>
          <w:sz w:val="22"/>
          <w:szCs w:val="22"/>
        </w:rPr>
        <w:t xml:space="preserve"> um frítíð og frídagar í fólkaskúlanum skúlaárið 2015/16</w:t>
      </w:r>
      <w:r>
        <w:rPr>
          <w:color w:val="000000"/>
          <w:sz w:val="20"/>
        </w:rPr>
        <w:t>.</w:t>
      </w: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jc w:val="both"/>
        <w:rPr>
          <w:sz w:val="22"/>
          <w:szCs w:val="22"/>
        </w:rPr>
      </w:pPr>
    </w:p>
    <w:p w:rsidR="001D7633" w:rsidRDefault="001D7633" w:rsidP="001D7633">
      <w:pPr>
        <w:pStyle w:val="Overskrift3"/>
        <w:rPr>
          <w:rFonts w:ascii="Times New Roman" w:hAnsi="Times New Roman"/>
          <w:b w:val="0"/>
          <w:szCs w:val="24"/>
        </w:rPr>
      </w:pPr>
    </w:p>
    <w:p w:rsidR="001D7633" w:rsidRDefault="001D7633" w:rsidP="001D7633"/>
    <w:p w:rsidR="001D7633" w:rsidRDefault="001D7633" w:rsidP="00E542A0">
      <w:pPr>
        <w:pStyle w:val="Overskrift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Mentamálaráðið</w:t>
      </w:r>
    </w:p>
    <w:p w:rsidR="001D7633" w:rsidRPr="00BC49FE" w:rsidRDefault="001D7633" w:rsidP="001D7633"/>
    <w:p w:rsidR="001D7633" w:rsidRDefault="001D7633" w:rsidP="001D7633">
      <w:pPr>
        <w:jc w:val="center"/>
      </w:pPr>
      <w:r>
        <w:t>Jenny Lydersen</w:t>
      </w:r>
    </w:p>
    <w:p w:rsidR="001D7633" w:rsidRPr="00BC49FE" w:rsidRDefault="001D7633" w:rsidP="001D7633">
      <w:pPr>
        <w:jc w:val="center"/>
        <w:rPr>
          <w:i/>
        </w:rPr>
      </w:pPr>
      <w:r w:rsidRPr="00BC49FE">
        <w:rPr>
          <w:i/>
        </w:rPr>
        <w:t>undirvísingarleiðari</w:t>
      </w:r>
    </w:p>
    <w:p w:rsidR="001D7633" w:rsidRPr="00BC49FE" w:rsidRDefault="001D7633" w:rsidP="001D7633">
      <w:pPr>
        <w:jc w:val="center"/>
        <w:rPr>
          <w:i/>
        </w:rPr>
      </w:pPr>
    </w:p>
    <w:p w:rsidR="001D7633" w:rsidRPr="001D7633" w:rsidRDefault="001D7633" w:rsidP="001D7633"/>
    <w:sectPr w:rsidR="001D7633" w:rsidRPr="001D7633" w:rsidSect="00F02F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" w:right="1274" w:bottom="1440" w:left="1276" w:header="245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D5" w:rsidRDefault="00A63CD5" w:rsidP="00CD195E">
      <w:r>
        <w:separator/>
      </w:r>
    </w:p>
  </w:endnote>
  <w:endnote w:type="continuationSeparator" w:id="0">
    <w:p w:rsidR="00A63CD5" w:rsidRDefault="00A63CD5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F0" w:rsidRPr="00BE5B8C" w:rsidRDefault="000F24ED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8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20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7.1pt;margin-top:-7.3pt;width:544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Cbt7tW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:rsidR="00F74BF0" w:rsidRPr="00FA17EF" w:rsidRDefault="00F74BF0" w:rsidP="00F74B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F0" w:rsidRPr="00BE5B8C" w:rsidRDefault="000F24ED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29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7.1pt;margin-top:-7.3pt;width:544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RIwIAAD4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D6J8NR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 xml:space="preserve">Hoyvíksvegur </w:t>
    </w:r>
    <w:r w:rsidR="00F74BF0" w:rsidRPr="00BE5B8C">
      <w:rPr>
        <w:rFonts w:ascii="Garamond" w:hAnsi="Garamond"/>
        <w:color w:val="808080"/>
        <w:sz w:val="20"/>
      </w:rPr>
      <w:t>72  •  Postrúm 3279  •  FO-110  Tórshavn</w:t>
    </w:r>
  </w:p>
  <w:p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:rsidR="00F74BF0" w:rsidRPr="00FA17EF" w:rsidRDefault="00F74BF0" w:rsidP="00F74B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D5" w:rsidRDefault="00A63CD5" w:rsidP="00CD195E">
      <w:r>
        <w:separator/>
      </w:r>
    </w:p>
  </w:footnote>
  <w:footnote w:type="continuationSeparator" w:id="0">
    <w:p w:rsidR="00A63CD5" w:rsidRDefault="00A63CD5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1B0B1F" w:rsidTr="00F02F2A">
      <w:trPr>
        <w:trHeight w:val="1281"/>
      </w:trPr>
      <w:tc>
        <w:tcPr>
          <w:tcW w:w="9072" w:type="dxa"/>
        </w:tcPr>
        <w:p w:rsidR="001B0B1F" w:rsidRPr="00305DA8" w:rsidRDefault="000F24ED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10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B1F" w:rsidRDefault="001B0B1F" w:rsidP="001B0B1F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417EF635" wp14:editId="3EB836E1">
                                      <wp:extent cx="371475" cy="419100"/>
                                      <wp:effectExtent l="19050" t="0" r="9525" b="0"/>
                                      <wp:docPr id="2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178.3pt;margin-top:-1.6pt;width:80.2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s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" filled="f" stroked="f">
                    <v:textbox style="mso-fit-shape-to-text:t">
                      <w:txbxContent>
                        <w:p w:rsidR="001B0B1F" w:rsidRDefault="001B0B1F" w:rsidP="001B0B1F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417EF635" wp14:editId="3EB836E1">
                                <wp:extent cx="371475" cy="419100"/>
                                <wp:effectExtent l="19050" t="0" r="9525" b="0"/>
                                <wp:docPr id="2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B0B1F" w:rsidRPr="00305DA8" w:rsidRDefault="001B0B1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1B0B1F" w:rsidRDefault="001B0B1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:rsidR="001B0B1F" w:rsidRPr="00E703E3" w:rsidRDefault="000F24ED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9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0B1F" w:rsidRDefault="001B0B1F" w:rsidP="001B0B1F"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4D826E61" wp14:editId="1FD14F30">
                                      <wp:extent cx="685800" cy="685800"/>
                                      <wp:effectExtent l="19050" t="0" r="0" b="0"/>
                                      <wp:docPr id="3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0" o:spid="_x0000_s1027" style="position:absolute;left:0;text-align:left;margin-left:-64.15pt;margin-top:-2.8pt;width:58.6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vgdcvsAIAALcFAAAOAAAA&#10;AAAAAAAAAAAAAC4CAABkcnMvZTJvRG9jLnhtbFBLAQItABQABgAIAAAAIQCQDJWF3QAAAAsBAAAP&#10;AAAAAAAAAAAAAAAAAAoFAABkcnMvZG93bnJldi54bWxQSwUGAAAAAAQABADzAAAAFAYAAAAA&#10;" o:allowincell="f" filled="f" stroked="f" strokeweight=".25pt">
                    <v:textbox inset="1pt,1pt,1pt,1pt">
                      <w:txbxContent>
                        <w:p w:rsidR="001B0B1F" w:rsidRDefault="001B0B1F" w:rsidP="001B0B1F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4D826E61" wp14:editId="1FD14F30">
                                <wp:extent cx="685800" cy="685800"/>
                                <wp:effectExtent l="19050" t="0" r="0" b="0"/>
                                <wp:docPr id="3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B0B1F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1B0B1F" w:rsidRPr="003A7194" w:rsidRDefault="001B0B1F" w:rsidP="001B0B1F">
    <w:pPr>
      <w:pStyle w:val="Sidehoved"/>
      <w:jc w:val="center"/>
      <w:rPr>
        <w:b/>
        <w:sz w:val="22"/>
        <w:szCs w:val="22"/>
      </w:rPr>
    </w:pPr>
    <w:r w:rsidRPr="003A7194">
      <w:rPr>
        <w:rFonts w:eastAsia="Times New Roman"/>
        <w:b/>
        <w:smallCaps/>
        <w:color w:val="808080"/>
        <w:spacing w:val="26"/>
        <w:sz w:val="22"/>
        <w:szCs w:val="22"/>
      </w:rPr>
      <w:t>INNANHÝSIS</w:t>
    </w:r>
  </w:p>
  <w:p w:rsidR="008E775E" w:rsidRPr="001B0B1F" w:rsidRDefault="008E775E" w:rsidP="001B0B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271A0E" w:rsidTr="00F74BF0">
      <w:tc>
        <w:tcPr>
          <w:tcW w:w="9072" w:type="dxa"/>
        </w:tcPr>
        <w:p w:rsidR="00271A0E" w:rsidRPr="00305DA8" w:rsidRDefault="000F24ED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A0E" w:rsidRDefault="00271A0E" w:rsidP="00F74BF0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val="da-DK" w:eastAsia="da-DK" w:bidi="ar-SA"/>
                                  </w:rPr>
                                  <w:drawing>
                                    <wp:inline distT="0" distB="0" distL="0" distR="0" wp14:anchorId="2AFE3E3A" wp14:editId="76A60751">
                                      <wp:extent cx="371475" cy="419100"/>
                                      <wp:effectExtent l="19050" t="0" r="9525" b="0"/>
                                      <wp:docPr id="4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margin-left:178.3pt;margin-top:-1.6pt;width:80.2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T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ZBAmMQFTBbY4DO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" filled="f" stroked="f">
                    <v:textbox style="mso-fit-shape-to-text:t">
                      <w:txbxContent>
                        <w:p w:rsidR="00271A0E" w:rsidRDefault="00271A0E" w:rsidP="00F74BF0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2AFE3E3A" wp14:editId="76A60751">
                                <wp:extent cx="371475" cy="419100"/>
                                <wp:effectExtent l="19050" t="0" r="9525" b="0"/>
                                <wp:docPr id="4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F74BF0" w:rsidRDefault="00F74BF0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:rsidR="00271A0E" w:rsidRPr="00E703E3" w:rsidRDefault="000F24ED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val="da-DK" w:eastAsia="da-DK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A0E" w:rsidRDefault="00271A0E" w:rsidP="00271A0E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9" style="position:absolute;left:0;text-align:left;margin-left:-64.15pt;margin-top:-2.8pt;width:58.6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XYsgIAALc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" o:allowincell="f" filled="f" stroked="f" strokeweight=".25pt">
                    <v:textbox inset="1pt,1pt,1pt,1pt">
                      <w:txbxContent>
                        <w:p w:rsidR="00271A0E" w:rsidRDefault="00271A0E" w:rsidP="00271A0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71A0E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8E775E" w:rsidRPr="003A7194" w:rsidRDefault="008E775E" w:rsidP="00E542A0">
    <w:pPr>
      <w:pStyle w:val="Sidehoved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E"/>
    <w:rsid w:val="00005446"/>
    <w:rsid w:val="000349E0"/>
    <w:rsid w:val="00036745"/>
    <w:rsid w:val="0003757C"/>
    <w:rsid w:val="00054DD8"/>
    <w:rsid w:val="00063BA6"/>
    <w:rsid w:val="000864F7"/>
    <w:rsid w:val="0009131E"/>
    <w:rsid w:val="000B52E5"/>
    <w:rsid w:val="000B5EDE"/>
    <w:rsid w:val="000B6904"/>
    <w:rsid w:val="000C482A"/>
    <w:rsid w:val="000D2546"/>
    <w:rsid w:val="000E114C"/>
    <w:rsid w:val="000F24ED"/>
    <w:rsid w:val="00107382"/>
    <w:rsid w:val="00114786"/>
    <w:rsid w:val="00126BF4"/>
    <w:rsid w:val="00126FD5"/>
    <w:rsid w:val="001349DE"/>
    <w:rsid w:val="00161F28"/>
    <w:rsid w:val="00177A1A"/>
    <w:rsid w:val="0018268B"/>
    <w:rsid w:val="001A6264"/>
    <w:rsid w:val="001B0B1F"/>
    <w:rsid w:val="001C0606"/>
    <w:rsid w:val="001D0AF7"/>
    <w:rsid w:val="001D1AEE"/>
    <w:rsid w:val="001D4BB8"/>
    <w:rsid w:val="001D7633"/>
    <w:rsid w:val="001F2F85"/>
    <w:rsid w:val="001F338D"/>
    <w:rsid w:val="00212B86"/>
    <w:rsid w:val="002161E7"/>
    <w:rsid w:val="00227222"/>
    <w:rsid w:val="00231497"/>
    <w:rsid w:val="00234FD1"/>
    <w:rsid w:val="00266851"/>
    <w:rsid w:val="002677E4"/>
    <w:rsid w:val="00271A0E"/>
    <w:rsid w:val="0028669D"/>
    <w:rsid w:val="002A5B95"/>
    <w:rsid w:val="002C2075"/>
    <w:rsid w:val="002C5315"/>
    <w:rsid w:val="002C7E81"/>
    <w:rsid w:val="002F025A"/>
    <w:rsid w:val="00317CEE"/>
    <w:rsid w:val="00333893"/>
    <w:rsid w:val="003338F6"/>
    <w:rsid w:val="00337A09"/>
    <w:rsid w:val="00356E47"/>
    <w:rsid w:val="00377F06"/>
    <w:rsid w:val="0039426D"/>
    <w:rsid w:val="003968B9"/>
    <w:rsid w:val="003A24C7"/>
    <w:rsid w:val="003A7194"/>
    <w:rsid w:val="003C5AF1"/>
    <w:rsid w:val="003D6ABA"/>
    <w:rsid w:val="003E342E"/>
    <w:rsid w:val="00404B3D"/>
    <w:rsid w:val="004165A0"/>
    <w:rsid w:val="0042552B"/>
    <w:rsid w:val="00445006"/>
    <w:rsid w:val="00462AC7"/>
    <w:rsid w:val="004653E3"/>
    <w:rsid w:val="004666D1"/>
    <w:rsid w:val="0048217A"/>
    <w:rsid w:val="004915B5"/>
    <w:rsid w:val="004B4642"/>
    <w:rsid w:val="004C1302"/>
    <w:rsid w:val="004D0819"/>
    <w:rsid w:val="004D3EC6"/>
    <w:rsid w:val="004D6A7D"/>
    <w:rsid w:val="004E581B"/>
    <w:rsid w:val="004E5D9E"/>
    <w:rsid w:val="004E6206"/>
    <w:rsid w:val="00520C85"/>
    <w:rsid w:val="005234D1"/>
    <w:rsid w:val="00530444"/>
    <w:rsid w:val="00537A62"/>
    <w:rsid w:val="00537E16"/>
    <w:rsid w:val="00540A5D"/>
    <w:rsid w:val="005602BF"/>
    <w:rsid w:val="005615F6"/>
    <w:rsid w:val="0057562D"/>
    <w:rsid w:val="005774FA"/>
    <w:rsid w:val="005806FA"/>
    <w:rsid w:val="005809EF"/>
    <w:rsid w:val="0058102B"/>
    <w:rsid w:val="00593388"/>
    <w:rsid w:val="005A065E"/>
    <w:rsid w:val="005A33EA"/>
    <w:rsid w:val="005A6A46"/>
    <w:rsid w:val="005B7022"/>
    <w:rsid w:val="005C189F"/>
    <w:rsid w:val="005C1CD2"/>
    <w:rsid w:val="005D450D"/>
    <w:rsid w:val="005E5B64"/>
    <w:rsid w:val="00606304"/>
    <w:rsid w:val="00612EEA"/>
    <w:rsid w:val="00615CBD"/>
    <w:rsid w:val="00617D3E"/>
    <w:rsid w:val="00667950"/>
    <w:rsid w:val="00675129"/>
    <w:rsid w:val="0067692B"/>
    <w:rsid w:val="00687502"/>
    <w:rsid w:val="00692E17"/>
    <w:rsid w:val="00697705"/>
    <w:rsid w:val="006A28CA"/>
    <w:rsid w:val="006A47E4"/>
    <w:rsid w:val="006E2C10"/>
    <w:rsid w:val="006F4FC4"/>
    <w:rsid w:val="006F51BD"/>
    <w:rsid w:val="00720BC7"/>
    <w:rsid w:val="007260E1"/>
    <w:rsid w:val="00750033"/>
    <w:rsid w:val="00755A41"/>
    <w:rsid w:val="00756D40"/>
    <w:rsid w:val="007706A3"/>
    <w:rsid w:val="00777A2C"/>
    <w:rsid w:val="007977EE"/>
    <w:rsid w:val="007A1FC7"/>
    <w:rsid w:val="007A4E55"/>
    <w:rsid w:val="007A55D4"/>
    <w:rsid w:val="007B191B"/>
    <w:rsid w:val="007B3805"/>
    <w:rsid w:val="007B3AE3"/>
    <w:rsid w:val="007B585F"/>
    <w:rsid w:val="007B7192"/>
    <w:rsid w:val="007C2356"/>
    <w:rsid w:val="007C28FC"/>
    <w:rsid w:val="007D34AF"/>
    <w:rsid w:val="007D5C40"/>
    <w:rsid w:val="007D6F21"/>
    <w:rsid w:val="007D7E4F"/>
    <w:rsid w:val="007F0644"/>
    <w:rsid w:val="008128A2"/>
    <w:rsid w:val="008309EC"/>
    <w:rsid w:val="008576DF"/>
    <w:rsid w:val="00864971"/>
    <w:rsid w:val="00871F77"/>
    <w:rsid w:val="0087300A"/>
    <w:rsid w:val="008853DB"/>
    <w:rsid w:val="008974D8"/>
    <w:rsid w:val="008B714E"/>
    <w:rsid w:val="008E0EB2"/>
    <w:rsid w:val="008E775E"/>
    <w:rsid w:val="008F3D7C"/>
    <w:rsid w:val="00904663"/>
    <w:rsid w:val="00912B60"/>
    <w:rsid w:val="00952531"/>
    <w:rsid w:val="00984497"/>
    <w:rsid w:val="009873BA"/>
    <w:rsid w:val="009C68A7"/>
    <w:rsid w:val="009C71BB"/>
    <w:rsid w:val="009D2361"/>
    <w:rsid w:val="009D76CC"/>
    <w:rsid w:val="00A2643D"/>
    <w:rsid w:val="00A33E61"/>
    <w:rsid w:val="00A4218C"/>
    <w:rsid w:val="00A47C91"/>
    <w:rsid w:val="00A61F0B"/>
    <w:rsid w:val="00A633A6"/>
    <w:rsid w:val="00A63CD5"/>
    <w:rsid w:val="00A7453C"/>
    <w:rsid w:val="00A75C4E"/>
    <w:rsid w:val="00A876B4"/>
    <w:rsid w:val="00A90E70"/>
    <w:rsid w:val="00AA1D1D"/>
    <w:rsid w:val="00AA642C"/>
    <w:rsid w:val="00AB496B"/>
    <w:rsid w:val="00AC12F8"/>
    <w:rsid w:val="00AD20D9"/>
    <w:rsid w:val="00AD4B50"/>
    <w:rsid w:val="00AD5F96"/>
    <w:rsid w:val="00AE3B0C"/>
    <w:rsid w:val="00AE5AE5"/>
    <w:rsid w:val="00B00B73"/>
    <w:rsid w:val="00B00D10"/>
    <w:rsid w:val="00B15600"/>
    <w:rsid w:val="00B23D76"/>
    <w:rsid w:val="00B41E6D"/>
    <w:rsid w:val="00B51204"/>
    <w:rsid w:val="00B562AD"/>
    <w:rsid w:val="00B563F8"/>
    <w:rsid w:val="00B704FD"/>
    <w:rsid w:val="00B70A23"/>
    <w:rsid w:val="00B75EE4"/>
    <w:rsid w:val="00B8339E"/>
    <w:rsid w:val="00B949DC"/>
    <w:rsid w:val="00BA0944"/>
    <w:rsid w:val="00BA13F2"/>
    <w:rsid w:val="00BA6ADE"/>
    <w:rsid w:val="00BB645C"/>
    <w:rsid w:val="00BC0E02"/>
    <w:rsid w:val="00BD1183"/>
    <w:rsid w:val="00BD2D32"/>
    <w:rsid w:val="00BD3DA9"/>
    <w:rsid w:val="00BD4171"/>
    <w:rsid w:val="00C137F7"/>
    <w:rsid w:val="00C1714F"/>
    <w:rsid w:val="00C25E94"/>
    <w:rsid w:val="00C362DB"/>
    <w:rsid w:val="00C4013F"/>
    <w:rsid w:val="00C40D8A"/>
    <w:rsid w:val="00C673AB"/>
    <w:rsid w:val="00CA0436"/>
    <w:rsid w:val="00CA4716"/>
    <w:rsid w:val="00CA6344"/>
    <w:rsid w:val="00CA6F54"/>
    <w:rsid w:val="00CB23C4"/>
    <w:rsid w:val="00CB2C7F"/>
    <w:rsid w:val="00CB5A0C"/>
    <w:rsid w:val="00CD195E"/>
    <w:rsid w:val="00CE1D81"/>
    <w:rsid w:val="00CE2A95"/>
    <w:rsid w:val="00CF7EAE"/>
    <w:rsid w:val="00D16449"/>
    <w:rsid w:val="00D2008B"/>
    <w:rsid w:val="00D246F4"/>
    <w:rsid w:val="00D27D4F"/>
    <w:rsid w:val="00D31492"/>
    <w:rsid w:val="00D35801"/>
    <w:rsid w:val="00D35FE6"/>
    <w:rsid w:val="00D4081E"/>
    <w:rsid w:val="00D42845"/>
    <w:rsid w:val="00D672E6"/>
    <w:rsid w:val="00D75158"/>
    <w:rsid w:val="00D848EB"/>
    <w:rsid w:val="00DA1C4A"/>
    <w:rsid w:val="00DA20D7"/>
    <w:rsid w:val="00DC520B"/>
    <w:rsid w:val="00DD1D55"/>
    <w:rsid w:val="00DE5DBD"/>
    <w:rsid w:val="00DF64AE"/>
    <w:rsid w:val="00E10315"/>
    <w:rsid w:val="00E12334"/>
    <w:rsid w:val="00E2246D"/>
    <w:rsid w:val="00E32388"/>
    <w:rsid w:val="00E4039C"/>
    <w:rsid w:val="00E419B1"/>
    <w:rsid w:val="00E43194"/>
    <w:rsid w:val="00E542A0"/>
    <w:rsid w:val="00E55A03"/>
    <w:rsid w:val="00E75635"/>
    <w:rsid w:val="00E81C74"/>
    <w:rsid w:val="00E86844"/>
    <w:rsid w:val="00EA3AF9"/>
    <w:rsid w:val="00EA44F4"/>
    <w:rsid w:val="00EA7435"/>
    <w:rsid w:val="00EB4DB4"/>
    <w:rsid w:val="00EC36F2"/>
    <w:rsid w:val="00EC4796"/>
    <w:rsid w:val="00EC7936"/>
    <w:rsid w:val="00ED2AB3"/>
    <w:rsid w:val="00EE1FAB"/>
    <w:rsid w:val="00F00971"/>
    <w:rsid w:val="00F02F2A"/>
    <w:rsid w:val="00F04230"/>
    <w:rsid w:val="00F060C6"/>
    <w:rsid w:val="00F16B07"/>
    <w:rsid w:val="00F171AF"/>
    <w:rsid w:val="00F333F1"/>
    <w:rsid w:val="00F53348"/>
    <w:rsid w:val="00F60EAC"/>
    <w:rsid w:val="00F65F26"/>
    <w:rsid w:val="00F71ED0"/>
    <w:rsid w:val="00F7309B"/>
    <w:rsid w:val="00F74BF0"/>
    <w:rsid w:val="00F813F9"/>
    <w:rsid w:val="00F8253C"/>
    <w:rsid w:val="00F95FB3"/>
    <w:rsid w:val="00FA1FCF"/>
    <w:rsid w:val="00FA6509"/>
    <w:rsid w:val="00FC5ADE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3803E-E355-4FD7-8D42-CAC86A8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appl1.fak.far.local\docprod_mmr\templates\MMR%20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25E87802343E9A445D81E5AF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8D9-27A7-4D11-B7EC-CB5FDA1B9EA9}"/>
      </w:docPartPr>
      <w:docPartBody>
        <w:p w:rsidR="00AD2EFB" w:rsidRDefault="00240F41">
          <w:pPr>
            <w:pStyle w:val="BAD25E87802343E9A445D81E5AF58318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1E597C7911444E90AED23B66BC1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46E-7352-416C-AC99-9D3B8C7BA8B2}"/>
      </w:docPartPr>
      <w:docPartBody>
        <w:p w:rsidR="00AD2EFB" w:rsidRDefault="00240F41">
          <w:pPr>
            <w:pStyle w:val="1E597C7911444E90AED23B66BC11A0C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71510248A4834D19BFF7482482B3D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40CF-33A2-405C-9BC6-9130080036FD}"/>
      </w:docPartPr>
      <w:docPartBody>
        <w:p w:rsidR="0067052E" w:rsidRDefault="001F22BF" w:rsidP="001F22BF">
          <w:pPr>
            <w:pStyle w:val="71510248A4834D19BFF7482482B3D3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F41"/>
    <w:rsid w:val="000149FF"/>
    <w:rsid w:val="000902BB"/>
    <w:rsid w:val="000D59E8"/>
    <w:rsid w:val="001A25CC"/>
    <w:rsid w:val="001C5C5B"/>
    <w:rsid w:val="001F22BF"/>
    <w:rsid w:val="00240F41"/>
    <w:rsid w:val="00275C0E"/>
    <w:rsid w:val="00284AA2"/>
    <w:rsid w:val="002C7203"/>
    <w:rsid w:val="0059748F"/>
    <w:rsid w:val="006613A0"/>
    <w:rsid w:val="0067052E"/>
    <w:rsid w:val="007569D0"/>
    <w:rsid w:val="007A46F2"/>
    <w:rsid w:val="007D6F78"/>
    <w:rsid w:val="009864DF"/>
    <w:rsid w:val="00A6517D"/>
    <w:rsid w:val="00AC4D2C"/>
    <w:rsid w:val="00AD2EFB"/>
    <w:rsid w:val="00BA4E33"/>
    <w:rsid w:val="00D53070"/>
    <w:rsid w:val="00DD1ABE"/>
    <w:rsid w:val="00DD4BA6"/>
    <w:rsid w:val="00D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22BF"/>
    <w:rPr>
      <w:color w:val="808080"/>
    </w:rPr>
  </w:style>
  <w:style w:type="paragraph" w:customStyle="1" w:styleId="190A17FE19C8430EA760E94229C80C30">
    <w:name w:val="190A17FE19C8430EA760E94229C80C30"/>
    <w:rsid w:val="00AD2EFB"/>
  </w:style>
  <w:style w:type="paragraph" w:customStyle="1" w:styleId="009F4540BBE342E78B5D484BB2346991">
    <w:name w:val="009F4540BBE342E78B5D484BB2346991"/>
    <w:rsid w:val="00AD2EFB"/>
  </w:style>
  <w:style w:type="paragraph" w:customStyle="1" w:styleId="E0A3CDEC37404FD5A4BF68F8CB329203">
    <w:name w:val="E0A3CDEC37404FD5A4BF68F8CB329203"/>
    <w:rsid w:val="00AD2EFB"/>
  </w:style>
  <w:style w:type="paragraph" w:customStyle="1" w:styleId="66C03F5BC1FA4E9C8552F7C1D78E8B17">
    <w:name w:val="66C03F5BC1FA4E9C8552F7C1D78E8B17"/>
    <w:rsid w:val="00AD2EFB"/>
  </w:style>
  <w:style w:type="paragraph" w:customStyle="1" w:styleId="BAD25E87802343E9A445D81E5AF58318">
    <w:name w:val="BAD25E87802343E9A445D81E5AF58318"/>
    <w:rsid w:val="00AD2EFB"/>
  </w:style>
  <w:style w:type="paragraph" w:customStyle="1" w:styleId="1E597C7911444E90AED23B66BC11A0C6">
    <w:name w:val="1E597C7911444E90AED23B66BC11A0C6"/>
    <w:rsid w:val="00AD2EFB"/>
  </w:style>
  <w:style w:type="paragraph" w:customStyle="1" w:styleId="AC9F6209510944D78DE297AA317BFC09">
    <w:name w:val="AC9F6209510944D78DE297AA317BFC09"/>
    <w:rsid w:val="00AD2EFB"/>
  </w:style>
  <w:style w:type="paragraph" w:customStyle="1" w:styleId="8CA877D358C24FD4BE9B6ECB26B06246">
    <w:name w:val="8CA877D358C24FD4BE9B6ECB26B06246"/>
    <w:rsid w:val="00AD2EFB"/>
  </w:style>
  <w:style w:type="paragraph" w:customStyle="1" w:styleId="0E10D8804141490C8B2EC6B25B6191DC">
    <w:name w:val="0E10D8804141490C8B2EC6B25B6191DC"/>
    <w:rsid w:val="002C7203"/>
  </w:style>
  <w:style w:type="paragraph" w:customStyle="1" w:styleId="5CAD20EF52794226BC1C68416D40FEB0">
    <w:name w:val="5CAD20EF52794226BC1C68416D40FEB0"/>
    <w:rsid w:val="002C7203"/>
  </w:style>
  <w:style w:type="paragraph" w:customStyle="1" w:styleId="5800BC38E0D64935A1C5E2576C05829C">
    <w:name w:val="5800BC38E0D64935A1C5E2576C05829C"/>
    <w:rsid w:val="009864DF"/>
  </w:style>
  <w:style w:type="paragraph" w:customStyle="1" w:styleId="25D3123A80AE4292B91EC0516B1157BB">
    <w:name w:val="25D3123A80AE4292B91EC0516B1157BB"/>
    <w:rsid w:val="0059748F"/>
  </w:style>
  <w:style w:type="paragraph" w:customStyle="1" w:styleId="6C532681D8FC43C799A23786CDD0422B">
    <w:name w:val="6C532681D8FC43C799A23786CDD0422B"/>
    <w:rsid w:val="0059748F"/>
  </w:style>
  <w:style w:type="paragraph" w:customStyle="1" w:styleId="F6D5D28880AA4F6B9774BE8A0F75E99C">
    <w:name w:val="F6D5D28880AA4F6B9774BE8A0F75E99C"/>
    <w:rsid w:val="001A25CC"/>
  </w:style>
  <w:style w:type="paragraph" w:customStyle="1" w:styleId="71510248A4834D19BFF7482482B3D346">
    <w:name w:val="71510248A4834D19BFF7482482B3D346"/>
    <w:rsid w:val="001F22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373489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11/00224-12</gbs:DocumentNumber>
  <gbs:Lists>
    <gbs:SingleLines>
      <gbs:ToActivityContact gbs:name="Kopimottakere" gbs:row-separator="," gbs:field-separator="/" gbs:loadFromGrowBusiness="Always" gbs:saveInGrowBusiness="False" gbs:label="Kopi:">
        <gbs:DisplayField gbs:key="10005"/>
        <gbs:Sort gbs:direction="desc">ToActivityContact.Name</gbs:Sort>
      </gbs:ToActivityContact>
    </gbs:SingleLines>
  </gbs:Lists>
  <gbs:DocumentDate gbs:loadFromGrowBusiness="OnEdit" gbs:entity="Document" gbs:recno="" gbs:saveInGrowBusiness="True" gbs:connected="true" gbs:key="10006">2015-10-06T00:00:00</gbs:DocumentDate>
  <gbs:Title gbs:loadFromGrowBusiness="OnProduce" gbs:saveInGrowBusiness="False" gbs:connected="true" gbs:recno="" gbs:entity="" gbs:datatype="string" gbs:key="10007">Broyting í rundskrivi um frítíð og frídagar skúlaárið 2015/16</gbs:Title>
  <gbs:OurRef.Name gbs:loadFromGrowBusiness="OnProduce" gbs:saveInGrowBusiness="False" gbs:connected="true" gbs:recno="" gbs:entity="" gbs:datatype="string" gbs:key="10008">Jenny Lydersen</gbs:OurRef.Name>
  <gbs:OurRef.Title gbs:loadFromGrowBusiness="OnProduce" gbs:saveInGrowBusiness="False" gbs:connected="true" gbs:recno="" gbs:entity="" gbs:datatype="string" gbs:key="10009">
  </gbs:OurRef.Title>
  <gbs:OurRef.Name gbs:loadFromGrowBusiness="OnProduce" gbs:saveInGrowBusiness="False" gbs:connected="true" gbs:recno="" gbs:entity="" gbs:datatype="string" gbs:key="10010">Jenny Lydersen</gbs:OurRef.Name>
  <gbs:ReferenceNo gbs:loadFromGrowBusiness="OnProduce" gbs:saveInGrowBusiness="False" gbs:connected="true" gbs:recno="" gbs:entity="" gbs:datatype="string" gbs:key="10011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74C9-8B4B-4588-A48B-BADC2E5968A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07A798A-012D-405E-AFC9-EB525B3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MMR notat</Template>
  <TotalTime>6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Lydersen</dc:creator>
  <cp:lastModifiedBy>Jenny Lydersen</cp:lastModifiedBy>
  <cp:revision>4</cp:revision>
  <cp:lastPrinted>2015-10-06T15:12:00Z</cp:lastPrinted>
  <dcterms:created xsi:type="dcterms:W3CDTF">2015-10-06T15:08:00Z</dcterms:created>
  <dcterms:modified xsi:type="dcterms:W3CDTF">2015-10-06T15:13:00Z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\\fak-360-appl1.fak.far.local\docprod_mmr\templates\MMR notat.dotx</vt:lpwstr>
  </property>
  <property fmtid="{D5CDD505-2E9C-101B-9397-08002B2CF9AE}" pid="3" name="filePathOneNote">
    <vt:lpwstr>\\fak-360-appl1.fak.far.local\360users_mmr\onenote\landsnet\ln51856\</vt:lpwstr>
  </property>
  <property fmtid="{D5CDD505-2E9C-101B-9397-08002B2CF9AE}" pid="4" name="comment">
    <vt:lpwstr>Broyting í rundskrivi um frítíð og frídagar skúlaárið 2015/16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createdBy">
    <vt:lpwstr>Jenny Lydersen</vt:lpwstr>
  </property>
  <property fmtid="{D5CDD505-2E9C-101B-9397-08002B2CF9AE}" pid="8" name="modifiedBy">
    <vt:lpwstr>Jenny Lydersen</vt:lpwstr>
  </property>
  <property fmtid="{D5CDD505-2E9C-101B-9397-08002B2CF9AE}" pid="9" name="server">
    <vt:lpwstr>fak-360-appl1.fak.far.local:8080</vt:lpwstr>
  </property>
  <property fmtid="{D5CDD505-2E9C-101B-9397-08002B2CF9AE}" pid="10" name="externalUser">
    <vt:lpwstr>
    </vt:lpwstr>
  </property>
  <property fmtid="{D5CDD505-2E9C-101B-9397-08002B2CF9AE}" pid="11" name="currentVerId">
    <vt:lpwstr>371972</vt:lpwstr>
  </property>
  <property fmtid="{D5CDD505-2E9C-101B-9397-08002B2CF9AE}" pid="12" name="BackOfficeType">
    <vt:lpwstr>growBusiness Solutions</vt:lpwstr>
  </property>
  <property fmtid="{D5CDD505-2E9C-101B-9397-08002B2CF9AE}" pid="13" name="docId">
    <vt:lpwstr>
    </vt:lpwstr>
  </property>
  <property fmtid="{D5CDD505-2E9C-101B-9397-08002B2CF9AE}" pid="14" name="verId">
    <vt:lpwstr>
    </vt:lpwstr>
  </property>
  <property fmtid="{D5CDD505-2E9C-101B-9397-08002B2CF9AE}" pid="15" name="templateId">
    <vt:lpwstr>
    </vt:lpwstr>
  </property>
  <property fmtid="{D5CDD505-2E9C-101B-9397-08002B2CF9AE}" pid="16" name="sourceId">
    <vt:lpwstr>
    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483898</vt:lpwstr>
  </property>
  <property fmtid="{D5CDD505-2E9C-101B-9397-08002B2CF9AE}" pid="21" name="fileName">
    <vt:lpwstr>11-00224-12 Broyting í rundskrivi um frítíð og frídagar skúlaárið 2015-16 483898_371972_0.DOCX</vt:lpwstr>
  </property>
  <property fmtid="{D5CDD505-2E9C-101B-9397-08002B2CF9AE}" pid="22" name="filePath">
    <vt:lpwstr>\\fak-360-appl1.fak.far.local\360users_mmr\cache\landsnet\ln51856\Upload\</vt:lpwstr>
  </property>
  <property fmtid="{D5CDD505-2E9C-101B-9397-08002B2CF9AE}" pid="23" name="Operation">
    <vt:lpwstr>CheckoutFile</vt:lpwstr>
  </property>
</Properties>
</file>